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07DF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B0C35AE" w14:textId="77777777" w:rsidR="007128D3" w:rsidRPr="00BA1D51" w:rsidRDefault="007128D3" w:rsidP="007A0155">
      <w:pPr>
        <w:spacing w:after="240"/>
        <w:jc w:val="center"/>
        <w:rPr>
          <w:b/>
        </w:rPr>
      </w:pPr>
      <w:r w:rsidRPr="00BA1D51">
        <w:rPr>
          <w:b/>
        </w:rPr>
        <w:t>dle zákona č. 13</w:t>
      </w:r>
      <w:r w:rsidR="00C470F6" w:rsidRPr="00BA1D51">
        <w:rPr>
          <w:b/>
        </w:rPr>
        <w:t>4</w:t>
      </w:r>
      <w:r w:rsidRPr="00BA1D51">
        <w:rPr>
          <w:b/>
        </w:rPr>
        <w:t>/20</w:t>
      </w:r>
      <w:r w:rsidR="00C470F6" w:rsidRPr="00BA1D51">
        <w:rPr>
          <w:b/>
        </w:rPr>
        <w:t>1</w:t>
      </w:r>
      <w:r w:rsidRPr="00BA1D51">
        <w:rPr>
          <w:b/>
        </w:rPr>
        <w:t xml:space="preserve">6 Sb., o </w:t>
      </w:r>
      <w:r w:rsidR="00C470F6" w:rsidRPr="00BA1D51">
        <w:rPr>
          <w:b/>
        </w:rPr>
        <w:t>zadávání veřejných zakázek</w:t>
      </w:r>
      <w:r w:rsidR="00A5463C" w:rsidRPr="00BA1D51">
        <w:rPr>
          <w:b/>
        </w:rPr>
        <w:t>, ve znění pozdějších předpisů</w:t>
      </w:r>
      <w:r w:rsidR="00C470F6" w:rsidRPr="00BA1D51">
        <w:rPr>
          <w:b/>
        </w:rPr>
        <w:t xml:space="preserve"> </w:t>
      </w:r>
      <w:r w:rsidRPr="00BA1D51">
        <w:rPr>
          <w:b/>
        </w:rPr>
        <w:t>(dále jen „zákon“)</w:t>
      </w:r>
    </w:p>
    <w:p w14:paraId="7E7437B6" w14:textId="77777777" w:rsidR="00C261B3" w:rsidRDefault="00C261B3" w:rsidP="007A0155">
      <w:pPr>
        <w:rPr>
          <w:u w:val="single"/>
        </w:rPr>
      </w:pPr>
    </w:p>
    <w:p w14:paraId="4B8A49B6" w14:textId="3711CCE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671BC" w:rsidRPr="00114BAC">
        <w:rPr>
          <w:rFonts w:cs="Arial"/>
          <w:b/>
          <w:szCs w:val="22"/>
        </w:rPr>
        <w:t>Ko</w:t>
      </w:r>
      <w:r w:rsidR="001519AB">
        <w:rPr>
          <w:rFonts w:cs="Arial"/>
          <w:b/>
          <w:szCs w:val="22"/>
        </w:rPr>
        <w:t xml:space="preserve">PÚ </w:t>
      </w:r>
      <w:r w:rsidR="00D671BC" w:rsidRPr="00114BAC">
        <w:rPr>
          <w:rFonts w:cs="Arial"/>
          <w:b/>
          <w:szCs w:val="22"/>
        </w:rPr>
        <w:t>v k.ú. Bohaté Málkovice</w:t>
      </w:r>
    </w:p>
    <w:p w14:paraId="133AAA0E" w14:textId="4920286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671BC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D671BC">
        <w:t>služby</w:t>
      </w:r>
      <w:r w:rsidR="00F35B3A" w:rsidRPr="00F35B3A">
        <w:t xml:space="preserve"> zadávaná v</w:t>
      </w:r>
      <w:r w:rsidR="00D671BC">
        <w:t> otevřeném řízení</w:t>
      </w:r>
    </w:p>
    <w:p w14:paraId="4C9A93E2" w14:textId="77777777" w:rsidR="007D4836" w:rsidRDefault="007D4836" w:rsidP="007A0155">
      <w:pPr>
        <w:rPr>
          <w:u w:val="single"/>
        </w:rPr>
      </w:pPr>
    </w:p>
    <w:p w14:paraId="612812C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9662A2C" w14:textId="77777777" w:rsidR="00C261B3" w:rsidRDefault="00C261B3" w:rsidP="007A0155"/>
    <w:p w14:paraId="3F6CC2C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A7A5D7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3603EAC" w14:textId="77777777" w:rsidR="004365D0" w:rsidRPr="004365D0" w:rsidRDefault="004365D0" w:rsidP="004365D0">
      <w:pPr>
        <w:pStyle w:val="Default"/>
      </w:pPr>
    </w:p>
    <w:p w14:paraId="2E513F47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DF544C1" w14:textId="77777777" w:rsidR="007875F8" w:rsidRDefault="007875F8" w:rsidP="006E7489">
      <w:pPr>
        <w:spacing w:before="120"/>
      </w:pPr>
    </w:p>
    <w:p w14:paraId="455BA8A2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86126E4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21DE313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F9D3F78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E98CA44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6946D4A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731A0E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5F587EA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76C1458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85542DF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9F322C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F89135E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8B8BB0A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1EC49D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0D8D94E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A153AE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B81D19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E53589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E7BD986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07ABD" w14:textId="77777777" w:rsidR="00634EDA" w:rsidRDefault="00634EDA" w:rsidP="008E4AD5">
      <w:r>
        <w:separator/>
      </w:r>
    </w:p>
  </w:endnote>
  <w:endnote w:type="continuationSeparator" w:id="0">
    <w:p w14:paraId="6A9E64BF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ED1EC" w14:textId="77777777" w:rsidR="00E24200" w:rsidRDefault="00E242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0C4A472" w14:textId="5BC20786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2E59323" w14:textId="77777777" w:rsidR="00C41790" w:rsidRDefault="00C41790">
    <w:pPr>
      <w:pStyle w:val="Zpat"/>
      <w:jc w:val="right"/>
    </w:pPr>
  </w:p>
  <w:p w14:paraId="6C4A8ADE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8D785" w14:textId="77777777" w:rsidR="00E24200" w:rsidRDefault="00E242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4DCFE" w14:textId="77777777" w:rsidR="00634EDA" w:rsidRDefault="00634EDA" w:rsidP="008E4AD5">
      <w:r>
        <w:separator/>
      </w:r>
    </w:p>
  </w:footnote>
  <w:footnote w:type="continuationSeparator" w:id="0">
    <w:p w14:paraId="6B7AE41F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654C4" w14:textId="77777777" w:rsidR="00E24200" w:rsidRDefault="00E242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02654" w14:textId="77C0E579" w:rsidR="007128D3" w:rsidRPr="00E24200" w:rsidRDefault="007128D3">
    <w:pPr>
      <w:pStyle w:val="Zhlav"/>
      <w:rPr>
        <w:rFonts w:cs="Arial"/>
        <w:bCs/>
        <w:szCs w:val="20"/>
      </w:rPr>
    </w:pPr>
    <w:r w:rsidRPr="00E24200">
      <w:rPr>
        <w:rFonts w:cs="Arial"/>
        <w:bCs/>
        <w:szCs w:val="20"/>
      </w:rPr>
      <w:t>Příloha č.</w:t>
    </w:r>
    <w:r w:rsidR="00675B81" w:rsidRPr="00E24200">
      <w:rPr>
        <w:rFonts w:cs="Arial"/>
        <w:bCs/>
        <w:szCs w:val="20"/>
      </w:rPr>
      <w:t xml:space="preserve"> </w:t>
    </w:r>
    <w:r w:rsidR="00D671BC" w:rsidRPr="00E24200">
      <w:rPr>
        <w:rFonts w:cs="Arial"/>
        <w:bCs/>
        <w:szCs w:val="20"/>
      </w:rPr>
      <w:t>5</w:t>
    </w:r>
  </w:p>
  <w:p w14:paraId="02FB5643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43BEE" w14:textId="77777777" w:rsidR="00E24200" w:rsidRDefault="00E242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5578289">
    <w:abstractNumId w:val="3"/>
  </w:num>
  <w:num w:numId="2" w16cid:durableId="1602952868">
    <w:abstractNumId w:val="4"/>
  </w:num>
  <w:num w:numId="3" w16cid:durableId="4523337">
    <w:abstractNumId w:val="2"/>
  </w:num>
  <w:num w:numId="4" w16cid:durableId="546530755">
    <w:abstractNumId w:val="1"/>
  </w:num>
  <w:num w:numId="5" w16cid:durableId="141816464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4BAC"/>
    <w:rsid w:val="00115321"/>
    <w:rsid w:val="00124F69"/>
    <w:rsid w:val="00125C35"/>
    <w:rsid w:val="0014114C"/>
    <w:rsid w:val="001519AB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5D68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1D51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671BC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200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68F6BDA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334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Grycová Kateřina Ing.</cp:lastModifiedBy>
  <cp:revision>8</cp:revision>
  <cp:lastPrinted>2013-03-13T13:00:00Z</cp:lastPrinted>
  <dcterms:created xsi:type="dcterms:W3CDTF">2021-01-04T10:36:00Z</dcterms:created>
  <dcterms:modified xsi:type="dcterms:W3CDTF">2025-03-17T08:50:00Z</dcterms:modified>
</cp:coreProperties>
</file>